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A52" w:rsidRPr="005814FF" w:rsidRDefault="009B6111" w:rsidP="00AC7456">
      <w:pPr>
        <w:spacing w:after="0" w:line="360" w:lineRule="auto"/>
        <w:rPr>
          <w:rFonts w:ascii="Arial" w:hAnsi="Arial" w:cs="Arial"/>
        </w:rPr>
      </w:pPr>
      <w:r w:rsidRPr="005814FF">
        <w:rPr>
          <w:rFonts w:ascii="Arial" w:hAnsi="Arial" w:cs="Arial"/>
        </w:rPr>
        <w:t xml:space="preserve">EFFECTS OF ELECTROMAGNETIC RADIATION ON THE EMOTIONAL STATE OF HUMAN  </w:t>
      </w:r>
    </w:p>
    <w:p w:rsidR="005814FF" w:rsidRDefault="004A2A52" w:rsidP="00AC7456">
      <w:pPr>
        <w:spacing w:after="0" w:line="360" w:lineRule="auto"/>
        <w:rPr>
          <w:rFonts w:ascii="Arial" w:hAnsi="Arial" w:cs="Arial"/>
        </w:rPr>
      </w:pPr>
      <w:proofErr w:type="spellStart"/>
      <w:r w:rsidRPr="005814FF">
        <w:rPr>
          <w:rFonts w:ascii="Arial" w:hAnsi="Arial" w:cs="Arial"/>
        </w:rPr>
        <w:t>Sar</w:t>
      </w:r>
      <w:r w:rsidR="005814FF">
        <w:rPr>
          <w:rFonts w:ascii="Arial" w:hAnsi="Arial" w:cs="Arial"/>
        </w:rPr>
        <w:t>g</w:t>
      </w:r>
      <w:r w:rsidRPr="005814FF">
        <w:rPr>
          <w:rFonts w:ascii="Arial" w:hAnsi="Arial" w:cs="Arial"/>
        </w:rPr>
        <w:t>s</w:t>
      </w:r>
      <w:r w:rsidR="005814FF">
        <w:rPr>
          <w:rFonts w:ascii="Arial" w:hAnsi="Arial" w:cs="Arial"/>
        </w:rPr>
        <w:t>y</w:t>
      </w:r>
      <w:r w:rsidRPr="005814FF">
        <w:rPr>
          <w:rFonts w:ascii="Arial" w:hAnsi="Arial" w:cs="Arial"/>
        </w:rPr>
        <w:t>an</w:t>
      </w:r>
      <w:proofErr w:type="spellEnd"/>
      <w:r w:rsidRPr="005814FF">
        <w:rPr>
          <w:rFonts w:ascii="Arial" w:hAnsi="Arial" w:cs="Arial"/>
        </w:rPr>
        <w:t xml:space="preserve"> V</w:t>
      </w:r>
      <w:r w:rsidR="005814FF">
        <w:rPr>
          <w:rFonts w:ascii="Arial" w:hAnsi="Arial" w:cs="Arial"/>
        </w:rPr>
        <w:t>.</w:t>
      </w:r>
      <w:r w:rsidRPr="005814FF">
        <w:rPr>
          <w:rFonts w:ascii="Arial" w:hAnsi="Arial" w:cs="Arial"/>
        </w:rPr>
        <w:t>R</w:t>
      </w:r>
      <w:r w:rsidR="005814FF">
        <w:rPr>
          <w:rFonts w:ascii="Arial" w:hAnsi="Arial" w:cs="Arial"/>
        </w:rPr>
        <w:t>.</w:t>
      </w:r>
      <w:r w:rsidRPr="005814FF">
        <w:rPr>
          <w:rFonts w:ascii="Arial" w:hAnsi="Arial" w:cs="Arial"/>
        </w:rPr>
        <w:t xml:space="preserve">, </w:t>
      </w:r>
      <w:proofErr w:type="spellStart"/>
      <w:r w:rsidRPr="005814FF">
        <w:rPr>
          <w:rFonts w:ascii="Arial" w:hAnsi="Arial" w:cs="Arial"/>
        </w:rPr>
        <w:t>Sar</w:t>
      </w:r>
      <w:r w:rsidR="005814FF">
        <w:rPr>
          <w:rFonts w:ascii="Arial" w:hAnsi="Arial" w:cs="Arial"/>
        </w:rPr>
        <w:t>gsya</w:t>
      </w:r>
      <w:r w:rsidRPr="005814FF">
        <w:rPr>
          <w:rFonts w:ascii="Arial" w:hAnsi="Arial" w:cs="Arial"/>
        </w:rPr>
        <w:t>n</w:t>
      </w:r>
      <w:proofErr w:type="spellEnd"/>
      <w:r w:rsidRPr="005814FF">
        <w:rPr>
          <w:rFonts w:ascii="Arial" w:hAnsi="Arial" w:cs="Arial"/>
        </w:rPr>
        <w:t xml:space="preserve"> V</w:t>
      </w:r>
      <w:r w:rsidR="005814FF">
        <w:rPr>
          <w:rFonts w:ascii="Arial" w:hAnsi="Arial" w:cs="Arial"/>
        </w:rPr>
        <w:t>.</w:t>
      </w:r>
      <w:r w:rsidRPr="005814FF">
        <w:rPr>
          <w:rFonts w:ascii="Arial" w:hAnsi="Arial" w:cs="Arial"/>
        </w:rPr>
        <w:t>H</w:t>
      </w:r>
      <w:r w:rsidR="005814FF">
        <w:rPr>
          <w:rFonts w:ascii="Arial" w:hAnsi="Arial" w:cs="Arial"/>
        </w:rPr>
        <w:t>.</w:t>
      </w:r>
    </w:p>
    <w:p w:rsidR="004A2A52" w:rsidRDefault="004A2A52" w:rsidP="00AC7456">
      <w:pPr>
        <w:spacing w:after="0" w:line="360" w:lineRule="auto"/>
        <w:rPr>
          <w:rFonts w:ascii="Arial" w:hAnsi="Arial" w:cs="Arial"/>
        </w:rPr>
      </w:pPr>
      <w:r w:rsidRPr="005814FF">
        <w:rPr>
          <w:rFonts w:ascii="Arial" w:hAnsi="Arial" w:cs="Arial"/>
        </w:rPr>
        <w:t>L.</w:t>
      </w:r>
      <w:r w:rsidR="005814FF">
        <w:rPr>
          <w:rFonts w:ascii="Arial" w:hAnsi="Arial" w:cs="Arial"/>
        </w:rPr>
        <w:t>A.</w:t>
      </w:r>
      <w:r w:rsidRPr="005814FF">
        <w:rPr>
          <w:rFonts w:ascii="Arial" w:hAnsi="Arial" w:cs="Arial"/>
        </w:rPr>
        <w:t xml:space="preserve"> </w:t>
      </w:r>
      <w:proofErr w:type="spellStart"/>
      <w:r w:rsidRPr="005814FF">
        <w:rPr>
          <w:rFonts w:ascii="Arial" w:hAnsi="Arial" w:cs="Arial"/>
        </w:rPr>
        <w:t>Orbeli</w:t>
      </w:r>
      <w:proofErr w:type="spellEnd"/>
      <w:r w:rsidRPr="005814FF">
        <w:rPr>
          <w:rFonts w:ascii="Arial" w:hAnsi="Arial" w:cs="Arial"/>
        </w:rPr>
        <w:t xml:space="preserve"> Institute of Physiology, National Academy of </w:t>
      </w:r>
      <w:proofErr w:type="gramStart"/>
      <w:r w:rsidRPr="005814FF">
        <w:rPr>
          <w:rFonts w:ascii="Arial" w:hAnsi="Arial" w:cs="Arial"/>
        </w:rPr>
        <w:t>Sciences ,</w:t>
      </w:r>
      <w:proofErr w:type="gramEnd"/>
      <w:r w:rsidRPr="005814FF">
        <w:rPr>
          <w:rFonts w:ascii="Arial" w:hAnsi="Arial" w:cs="Arial"/>
        </w:rPr>
        <w:t xml:space="preserve"> Yerevan, Republic of </w:t>
      </w:r>
      <w:r w:rsidR="005814FF">
        <w:rPr>
          <w:rFonts w:ascii="Arial" w:hAnsi="Arial" w:cs="Arial"/>
        </w:rPr>
        <w:t>Armenia</w:t>
      </w:r>
    </w:p>
    <w:p w:rsidR="009341CB" w:rsidRDefault="004A0C05" w:rsidP="00AC7456">
      <w:pPr>
        <w:spacing w:after="0" w:line="360" w:lineRule="auto"/>
        <w:rPr>
          <w:rFonts w:ascii="Arial" w:eastAsia="Times New Roman" w:hAnsi="Arial" w:cs="Arial"/>
          <w:bCs/>
          <w:kern w:val="36"/>
        </w:rPr>
      </w:pPr>
      <w:hyperlink r:id="rId5" w:history="1">
        <w:r w:rsidR="009341CB" w:rsidRPr="009341CB">
          <w:rPr>
            <w:rStyle w:val="a3"/>
            <w:rFonts w:ascii="Arial" w:eastAsia="Times New Roman" w:hAnsi="Arial" w:cs="Arial"/>
            <w:bCs/>
            <w:kern w:val="36"/>
          </w:rPr>
          <w:t>sargsyan.vahram@gmail.com</w:t>
        </w:r>
      </w:hyperlink>
    </w:p>
    <w:p w:rsidR="00AC7456" w:rsidRPr="00AC7456" w:rsidRDefault="00AC7456" w:rsidP="00AC7456">
      <w:pPr>
        <w:spacing w:after="0" w:line="360" w:lineRule="auto"/>
        <w:rPr>
          <w:rFonts w:ascii="Arial" w:hAnsi="Arial" w:cs="Arial"/>
        </w:rPr>
      </w:pPr>
      <w:bookmarkStart w:id="0" w:name="_GoBack"/>
      <w:bookmarkEnd w:id="0"/>
    </w:p>
    <w:p w:rsidR="004A2A52" w:rsidRPr="005814FF" w:rsidRDefault="004A2A52" w:rsidP="00AC7456">
      <w:pPr>
        <w:spacing w:after="0" w:line="360" w:lineRule="auto"/>
        <w:jc w:val="both"/>
        <w:rPr>
          <w:rFonts w:ascii="Arial" w:hAnsi="Arial" w:cs="Arial"/>
        </w:rPr>
      </w:pPr>
      <w:r w:rsidRPr="005814FF">
        <w:rPr>
          <w:rFonts w:ascii="Arial" w:hAnsi="Arial" w:cs="Arial"/>
        </w:rPr>
        <w:t>Study of the influence of physical factors on the emotional state of the man is most promising area of modern science. The studies were not invasive and conducted on 18 people of both sexes (25 to 40 years)</w:t>
      </w:r>
      <w:r w:rsidR="002A275C" w:rsidRPr="005814FF">
        <w:rPr>
          <w:rFonts w:ascii="Arial" w:hAnsi="Arial" w:cs="Arial"/>
        </w:rPr>
        <w:t>,</w:t>
      </w:r>
      <w:r w:rsidRPr="005814FF">
        <w:rPr>
          <w:rFonts w:ascii="Arial" w:hAnsi="Arial" w:cs="Arial"/>
        </w:rPr>
        <w:t xml:space="preserve"> who </w:t>
      </w:r>
      <w:proofErr w:type="gramStart"/>
      <w:r w:rsidRPr="005814FF">
        <w:rPr>
          <w:rFonts w:ascii="Arial" w:hAnsi="Arial" w:cs="Arial"/>
        </w:rPr>
        <w:t>were divided</w:t>
      </w:r>
      <w:proofErr w:type="gramEnd"/>
      <w:r w:rsidRPr="005814FF">
        <w:rPr>
          <w:rFonts w:ascii="Arial" w:hAnsi="Arial" w:cs="Arial"/>
        </w:rPr>
        <w:t xml:space="preserve"> into three groups.</w:t>
      </w:r>
      <w:r w:rsidR="00FB16B6" w:rsidRPr="005814FF">
        <w:rPr>
          <w:rFonts w:ascii="Arial" w:hAnsi="Arial" w:cs="Arial"/>
        </w:rPr>
        <w:t xml:space="preserve"> The effect of electromagnetic radiation of reasonably wide range of frequency fluctuations on the level of anxiety by mean of the high-voltage transformer </w:t>
      </w:r>
      <w:proofErr w:type="gramStart"/>
      <w:r w:rsidR="00FB16B6" w:rsidRPr="005814FF">
        <w:rPr>
          <w:rFonts w:ascii="Arial" w:hAnsi="Arial" w:cs="Arial"/>
        </w:rPr>
        <w:t>was studied</w:t>
      </w:r>
      <w:proofErr w:type="gramEnd"/>
      <w:r w:rsidR="00FB16B6" w:rsidRPr="005814FF">
        <w:rPr>
          <w:rFonts w:ascii="Arial" w:hAnsi="Arial" w:cs="Arial"/>
        </w:rPr>
        <w:t xml:space="preserve">.  Preliminary was </w:t>
      </w:r>
      <w:r w:rsidR="00645E19" w:rsidRPr="005814FF">
        <w:rPr>
          <w:rFonts w:ascii="Arial" w:hAnsi="Arial" w:cs="Arial"/>
        </w:rPr>
        <w:t xml:space="preserve">evaluated </w:t>
      </w:r>
      <w:r w:rsidR="00FB16B6" w:rsidRPr="005814FF">
        <w:rPr>
          <w:rFonts w:ascii="Arial" w:hAnsi="Arial" w:cs="Arial"/>
        </w:rPr>
        <w:t xml:space="preserve">the level of situational </w:t>
      </w:r>
      <w:r w:rsidR="00645E19" w:rsidRPr="005814FF">
        <w:rPr>
          <w:rFonts w:ascii="Arial" w:hAnsi="Arial" w:cs="Arial"/>
        </w:rPr>
        <w:t xml:space="preserve">anxiety of all participants of </w:t>
      </w:r>
      <w:r w:rsidR="00FB16B6" w:rsidRPr="005814FF">
        <w:rPr>
          <w:rFonts w:ascii="Arial" w:hAnsi="Arial" w:cs="Arial"/>
        </w:rPr>
        <w:t xml:space="preserve">the experiment by scale of Ch. D. </w:t>
      </w:r>
      <w:proofErr w:type="spellStart"/>
      <w:r w:rsidR="00FB16B6" w:rsidRPr="005814FF">
        <w:rPr>
          <w:rFonts w:ascii="Arial" w:hAnsi="Arial" w:cs="Arial"/>
        </w:rPr>
        <w:t>Spielberger</w:t>
      </w:r>
      <w:proofErr w:type="spellEnd"/>
      <w:r w:rsidR="00FB16B6" w:rsidRPr="005814FF">
        <w:rPr>
          <w:rFonts w:ascii="Arial" w:hAnsi="Arial" w:cs="Arial"/>
        </w:rPr>
        <w:t xml:space="preserve"> (adaptation of </w:t>
      </w:r>
      <w:proofErr w:type="spellStart"/>
      <w:r w:rsidR="00FB16B6" w:rsidRPr="005814FF">
        <w:rPr>
          <w:rFonts w:ascii="Arial" w:hAnsi="Arial" w:cs="Arial"/>
        </w:rPr>
        <w:t>Yu.L</w:t>
      </w:r>
      <w:proofErr w:type="spellEnd"/>
      <w:r w:rsidR="00FB16B6" w:rsidRPr="005814FF">
        <w:rPr>
          <w:rFonts w:ascii="Arial" w:hAnsi="Arial" w:cs="Arial"/>
        </w:rPr>
        <w:t>. Hanin).</w:t>
      </w:r>
    </w:p>
    <w:p w:rsidR="00FB16B6" w:rsidRPr="005814FF" w:rsidRDefault="00C8697D" w:rsidP="00674AA0">
      <w:pPr>
        <w:spacing w:after="0" w:line="360" w:lineRule="auto"/>
        <w:jc w:val="both"/>
        <w:rPr>
          <w:rFonts w:ascii="Arial" w:hAnsi="Arial" w:cs="Arial"/>
        </w:rPr>
      </w:pPr>
      <w:r w:rsidRPr="005814FF">
        <w:rPr>
          <w:rFonts w:ascii="Arial" w:hAnsi="Arial" w:cs="Arial"/>
        </w:rPr>
        <w:t xml:space="preserve">To assess the effect of the placebo, participants of the </w:t>
      </w:r>
      <w:r w:rsidRPr="00674AA0">
        <w:rPr>
          <w:rFonts w:ascii="Arial" w:hAnsi="Arial" w:cs="Arial"/>
        </w:rPr>
        <w:t>group</w:t>
      </w:r>
      <w:r w:rsidRPr="00674AA0">
        <w:rPr>
          <w:rFonts w:ascii="Arial" w:hAnsi="Arial" w:cs="Arial"/>
          <w:b/>
        </w:rPr>
        <w:t xml:space="preserve"> I</w:t>
      </w:r>
      <w:r w:rsidRPr="005814FF">
        <w:rPr>
          <w:rFonts w:ascii="Arial" w:hAnsi="Arial" w:cs="Arial"/>
        </w:rPr>
        <w:t xml:space="preserve"> was not exposed to any electromagnetic radiation, but about 10 minutes they were near high-voltage transformer, putting palm </w:t>
      </w:r>
      <w:proofErr w:type="gramStart"/>
      <w:r w:rsidRPr="005814FF">
        <w:rPr>
          <w:rFonts w:ascii="Arial" w:hAnsi="Arial" w:cs="Arial"/>
        </w:rPr>
        <w:t>of  right</w:t>
      </w:r>
      <w:proofErr w:type="gramEnd"/>
      <w:r w:rsidRPr="005814FF">
        <w:rPr>
          <w:rFonts w:ascii="Arial" w:hAnsi="Arial" w:cs="Arial"/>
        </w:rPr>
        <w:t xml:space="preserve"> hand on a plastic box of switched off device. They thought that they are under the influence of </w:t>
      </w:r>
      <w:proofErr w:type="gramStart"/>
      <w:r w:rsidRPr="005814FF">
        <w:rPr>
          <w:rFonts w:ascii="Arial" w:hAnsi="Arial" w:cs="Arial"/>
        </w:rPr>
        <w:t>physical</w:t>
      </w:r>
      <w:proofErr w:type="gramEnd"/>
      <w:r w:rsidRPr="005814FF">
        <w:rPr>
          <w:rFonts w:ascii="Arial" w:hAnsi="Arial" w:cs="Arial"/>
        </w:rPr>
        <w:t xml:space="preserve"> factor</w:t>
      </w:r>
      <w:r w:rsidR="00BF754D" w:rsidRPr="005814FF">
        <w:rPr>
          <w:rFonts w:ascii="Arial" w:hAnsi="Arial" w:cs="Arial"/>
        </w:rPr>
        <w:t>.</w:t>
      </w:r>
    </w:p>
    <w:p w:rsidR="00BF754D" w:rsidRPr="005814FF" w:rsidRDefault="00BF754D" w:rsidP="00674AA0">
      <w:pPr>
        <w:spacing w:after="0" w:line="360" w:lineRule="auto"/>
        <w:jc w:val="both"/>
        <w:rPr>
          <w:rFonts w:ascii="Arial" w:hAnsi="Arial" w:cs="Arial"/>
        </w:rPr>
      </w:pPr>
      <w:r w:rsidRPr="005814FF">
        <w:rPr>
          <w:rFonts w:ascii="Arial" w:hAnsi="Arial" w:cs="Arial"/>
        </w:rPr>
        <w:t xml:space="preserve">Participants of the group </w:t>
      </w:r>
      <w:r w:rsidRPr="00686801">
        <w:rPr>
          <w:rFonts w:ascii="Arial" w:hAnsi="Arial" w:cs="Arial"/>
          <w:b/>
        </w:rPr>
        <w:t>II</w:t>
      </w:r>
      <w:r w:rsidRPr="005814FF">
        <w:rPr>
          <w:rFonts w:ascii="Arial" w:hAnsi="Arial" w:cs="Arial"/>
        </w:rPr>
        <w:t xml:space="preserve"> underwent a similar procedure, but already with enabled device.</w:t>
      </w:r>
    </w:p>
    <w:p w:rsidR="00BF754D" w:rsidRPr="005814FF" w:rsidRDefault="00BF754D" w:rsidP="00674AA0">
      <w:pPr>
        <w:spacing w:after="0" w:line="360" w:lineRule="auto"/>
        <w:jc w:val="both"/>
        <w:rPr>
          <w:rFonts w:ascii="Arial" w:hAnsi="Arial" w:cs="Arial"/>
        </w:rPr>
      </w:pPr>
      <w:r w:rsidRPr="005814FF">
        <w:rPr>
          <w:rFonts w:ascii="Arial" w:hAnsi="Arial" w:cs="Arial"/>
        </w:rPr>
        <w:t>In</w:t>
      </w:r>
      <w:r w:rsidR="00123FF0" w:rsidRPr="005814FF">
        <w:rPr>
          <w:rFonts w:ascii="Arial" w:hAnsi="Arial" w:cs="Arial"/>
        </w:rPr>
        <w:t xml:space="preserve"> participants of the </w:t>
      </w:r>
      <w:proofErr w:type="gramStart"/>
      <w:r w:rsidR="00123FF0" w:rsidRPr="005814FF">
        <w:rPr>
          <w:rFonts w:ascii="Arial" w:hAnsi="Arial" w:cs="Arial"/>
        </w:rPr>
        <w:t>group</w:t>
      </w:r>
      <w:proofErr w:type="gramEnd"/>
      <w:r w:rsidR="00123FF0" w:rsidRPr="005814FF">
        <w:rPr>
          <w:rFonts w:ascii="Arial" w:hAnsi="Arial" w:cs="Arial"/>
        </w:rPr>
        <w:t xml:space="preserve"> </w:t>
      </w:r>
      <w:r w:rsidR="00123FF0" w:rsidRPr="00686801">
        <w:rPr>
          <w:rFonts w:ascii="Arial" w:hAnsi="Arial" w:cs="Arial"/>
          <w:b/>
        </w:rPr>
        <w:t>III</w:t>
      </w:r>
      <w:r w:rsidR="00123FF0" w:rsidRPr="005814FF">
        <w:rPr>
          <w:rFonts w:ascii="Arial" w:hAnsi="Arial" w:cs="Arial"/>
        </w:rPr>
        <w:t xml:space="preserve"> </w:t>
      </w:r>
      <w:r w:rsidRPr="005814FF">
        <w:rPr>
          <w:rFonts w:ascii="Arial" w:hAnsi="Arial" w:cs="Arial"/>
        </w:rPr>
        <w:t xml:space="preserve">investigated not only the impact of electromagnetic radiation from high-voltage transformer (like in </w:t>
      </w:r>
      <w:r w:rsidR="00123FF0" w:rsidRPr="005814FF">
        <w:rPr>
          <w:rFonts w:ascii="Arial" w:hAnsi="Arial" w:cs="Arial"/>
        </w:rPr>
        <w:t>group</w:t>
      </w:r>
      <w:r w:rsidR="00034668" w:rsidRPr="00034668">
        <w:rPr>
          <w:rFonts w:ascii="Arial" w:hAnsi="Arial" w:cs="Arial"/>
        </w:rPr>
        <w:t xml:space="preserve"> </w:t>
      </w:r>
      <w:r w:rsidR="00034668" w:rsidRPr="005814FF">
        <w:rPr>
          <w:rFonts w:ascii="Arial" w:hAnsi="Arial" w:cs="Arial"/>
        </w:rPr>
        <w:t>II</w:t>
      </w:r>
      <w:r w:rsidRPr="005814FF">
        <w:rPr>
          <w:rFonts w:ascii="Arial" w:hAnsi="Arial" w:cs="Arial"/>
        </w:rPr>
        <w:t xml:space="preserve">). Between the generator of electromagnetic radiation and the human hand </w:t>
      </w:r>
      <w:r w:rsidR="00123FF0" w:rsidRPr="005814FF">
        <w:rPr>
          <w:rFonts w:ascii="Arial" w:hAnsi="Arial" w:cs="Arial"/>
        </w:rPr>
        <w:t xml:space="preserve">there </w:t>
      </w:r>
      <w:r w:rsidRPr="005814FF">
        <w:rPr>
          <w:rFonts w:ascii="Arial" w:hAnsi="Arial" w:cs="Arial"/>
        </w:rPr>
        <w:t xml:space="preserve">was an information intermediary - a glass vial with </w:t>
      </w:r>
      <w:proofErr w:type="spellStart"/>
      <w:r w:rsidRPr="005814FF">
        <w:rPr>
          <w:rFonts w:ascii="Arial" w:hAnsi="Arial" w:cs="Arial"/>
        </w:rPr>
        <w:t>phytopreparation</w:t>
      </w:r>
      <w:proofErr w:type="spellEnd"/>
      <w:r w:rsidRPr="005814FF">
        <w:rPr>
          <w:rFonts w:ascii="Arial" w:hAnsi="Arial" w:cs="Arial"/>
        </w:rPr>
        <w:t xml:space="preserve"> (10-15 </w:t>
      </w:r>
      <w:proofErr w:type="gramStart"/>
      <w:r w:rsidRPr="005814FF">
        <w:rPr>
          <w:rFonts w:ascii="Arial" w:hAnsi="Arial" w:cs="Arial"/>
        </w:rPr>
        <w:t>g  small</w:t>
      </w:r>
      <w:proofErr w:type="gramEnd"/>
      <w:r w:rsidRPr="005814FF">
        <w:rPr>
          <w:rFonts w:ascii="Arial" w:hAnsi="Arial" w:cs="Arial"/>
        </w:rPr>
        <w:t xml:space="preserve"> pieces of fruit </w:t>
      </w:r>
      <w:proofErr w:type="spellStart"/>
      <w:r w:rsidRPr="005814FF">
        <w:rPr>
          <w:rFonts w:ascii="Arial" w:hAnsi="Arial" w:cs="Arial"/>
        </w:rPr>
        <w:t>Malus</w:t>
      </w:r>
      <w:proofErr w:type="spellEnd"/>
      <w:r w:rsidR="00EA4822" w:rsidRPr="005814FF">
        <w:rPr>
          <w:rFonts w:ascii="Arial" w:hAnsi="Arial" w:cs="Arial"/>
          <w:lang w:val="hy-AM"/>
        </w:rPr>
        <w:t xml:space="preserve"> </w:t>
      </w:r>
      <w:proofErr w:type="spellStart"/>
      <w:r w:rsidRPr="005814FF">
        <w:rPr>
          <w:rFonts w:ascii="Arial" w:hAnsi="Arial" w:cs="Arial"/>
        </w:rPr>
        <w:t>domestica</w:t>
      </w:r>
      <w:proofErr w:type="spellEnd"/>
      <w:r w:rsidRPr="005814FF">
        <w:rPr>
          <w:rFonts w:ascii="Arial" w:hAnsi="Arial" w:cs="Arial"/>
        </w:rPr>
        <w:t>).</w:t>
      </w:r>
    </w:p>
    <w:p w:rsidR="00645E19" w:rsidRPr="005814FF" w:rsidRDefault="00645E19" w:rsidP="00674AA0">
      <w:pPr>
        <w:spacing w:after="0" w:line="360" w:lineRule="auto"/>
        <w:jc w:val="both"/>
        <w:rPr>
          <w:rFonts w:ascii="Arial" w:hAnsi="Arial" w:cs="Arial"/>
        </w:rPr>
      </w:pPr>
      <w:r w:rsidRPr="005814FF">
        <w:rPr>
          <w:rFonts w:ascii="Arial" w:hAnsi="Arial" w:cs="Arial"/>
        </w:rPr>
        <w:t xml:space="preserve">After 10 minutes of physical therapy </w:t>
      </w:r>
      <w:proofErr w:type="gramStart"/>
      <w:r w:rsidRPr="005814FF">
        <w:rPr>
          <w:rFonts w:ascii="Arial" w:hAnsi="Arial" w:cs="Arial"/>
        </w:rPr>
        <w:t>procedures</w:t>
      </w:r>
      <w:proofErr w:type="gramEnd"/>
      <w:r w:rsidRPr="005814FF">
        <w:rPr>
          <w:rFonts w:ascii="Arial" w:hAnsi="Arial" w:cs="Arial"/>
        </w:rPr>
        <w:t xml:space="preserve"> all the participants of experiment again undergo the Spielberger test (on a scale of situational anxiety).</w:t>
      </w:r>
    </w:p>
    <w:p w:rsidR="00645E19" w:rsidRPr="005814FF" w:rsidRDefault="00645E19" w:rsidP="00674AA0">
      <w:pPr>
        <w:spacing w:after="0" w:line="360" w:lineRule="auto"/>
        <w:jc w:val="both"/>
        <w:rPr>
          <w:rFonts w:ascii="Arial" w:hAnsi="Arial" w:cs="Arial"/>
        </w:rPr>
      </w:pPr>
      <w:r w:rsidRPr="005814FF">
        <w:rPr>
          <w:rFonts w:ascii="Arial" w:hAnsi="Arial" w:cs="Arial"/>
        </w:rPr>
        <w:t xml:space="preserve">The average level of anxiety of the group I before influence of physical factor </w:t>
      </w:r>
      <w:proofErr w:type="gramStart"/>
      <w:r w:rsidRPr="005814FF">
        <w:rPr>
          <w:rFonts w:ascii="Arial" w:hAnsi="Arial" w:cs="Arial"/>
        </w:rPr>
        <w:t>was  -</w:t>
      </w:r>
      <w:proofErr w:type="gramEnd"/>
      <w:r w:rsidRPr="005814FF">
        <w:rPr>
          <w:rFonts w:ascii="Arial" w:hAnsi="Arial" w:cs="Arial"/>
        </w:rPr>
        <w:t xml:space="preserve"> 42.8 points, after the impact - 40.0 points (a decrease of 6.6%).</w:t>
      </w:r>
    </w:p>
    <w:p w:rsidR="003E03FB" w:rsidRPr="005814FF" w:rsidRDefault="003E03FB" w:rsidP="00674AA0">
      <w:pPr>
        <w:spacing w:after="0" w:line="360" w:lineRule="auto"/>
        <w:jc w:val="both"/>
        <w:rPr>
          <w:rFonts w:ascii="Arial" w:hAnsi="Arial" w:cs="Arial"/>
        </w:rPr>
      </w:pPr>
      <w:r w:rsidRPr="005814FF">
        <w:rPr>
          <w:rFonts w:ascii="Arial" w:hAnsi="Arial" w:cs="Arial"/>
        </w:rPr>
        <w:t xml:space="preserve">The average index for </w:t>
      </w:r>
      <w:r w:rsidR="00034668">
        <w:rPr>
          <w:rFonts w:ascii="Arial" w:hAnsi="Arial" w:cs="Arial"/>
        </w:rPr>
        <w:t>g</w:t>
      </w:r>
      <w:r w:rsidRPr="005814FF">
        <w:rPr>
          <w:rFonts w:ascii="Arial" w:hAnsi="Arial" w:cs="Arial"/>
        </w:rPr>
        <w:t>roup II before the influence was 44.2, after - 37.0 points (16.2% decreases).</w:t>
      </w:r>
    </w:p>
    <w:p w:rsidR="003E03FB" w:rsidRPr="005814FF" w:rsidRDefault="003E03FB" w:rsidP="00674AA0">
      <w:pPr>
        <w:spacing w:after="0" w:line="360" w:lineRule="auto"/>
        <w:jc w:val="both"/>
        <w:rPr>
          <w:rFonts w:ascii="Arial" w:hAnsi="Arial" w:cs="Arial"/>
        </w:rPr>
      </w:pPr>
      <w:r w:rsidRPr="005814FF">
        <w:rPr>
          <w:rFonts w:ascii="Arial" w:hAnsi="Arial" w:cs="Arial"/>
        </w:rPr>
        <w:t>The average index for group III before the influence was 32.4, after the procedure - 30.0 points (7.4% decrease).</w:t>
      </w:r>
    </w:p>
    <w:p w:rsidR="00034668" w:rsidRDefault="00DF5C1B" w:rsidP="00674AA0">
      <w:pPr>
        <w:spacing w:after="0" w:line="360" w:lineRule="auto"/>
        <w:jc w:val="both"/>
        <w:rPr>
          <w:rFonts w:ascii="Arial" w:hAnsi="Arial" w:cs="Arial"/>
        </w:rPr>
      </w:pPr>
      <w:r w:rsidRPr="005814FF">
        <w:rPr>
          <w:rFonts w:ascii="Arial" w:hAnsi="Arial" w:cs="Arial"/>
        </w:rPr>
        <w:t xml:space="preserve">Thus, was revealed that </w:t>
      </w:r>
      <w:proofErr w:type="gramStart"/>
      <w:r w:rsidRPr="005814FF">
        <w:rPr>
          <w:rFonts w:ascii="Arial" w:hAnsi="Arial" w:cs="Arial"/>
        </w:rPr>
        <w:t>as a result</w:t>
      </w:r>
      <w:proofErr w:type="gramEnd"/>
      <w:r w:rsidRPr="005814FF">
        <w:rPr>
          <w:rFonts w:ascii="Arial" w:hAnsi="Arial" w:cs="Arial"/>
        </w:rPr>
        <w:t xml:space="preserve"> of auto-suggestion in the first group of subjects situational anxiety level has dropped by only 6.6% compared to group II, where the influence of electr</w:t>
      </w:r>
      <w:r w:rsidR="009B6111" w:rsidRPr="005814FF">
        <w:rPr>
          <w:rFonts w:ascii="Arial" w:hAnsi="Arial" w:cs="Arial"/>
        </w:rPr>
        <w:t xml:space="preserve">omagnetic radiation has led to </w:t>
      </w:r>
      <w:r w:rsidRPr="005814FF">
        <w:rPr>
          <w:rFonts w:ascii="Arial" w:hAnsi="Arial" w:cs="Arial"/>
        </w:rPr>
        <w:t>decrease of 16.2%.</w:t>
      </w:r>
      <w:r w:rsidR="009B6111" w:rsidRPr="005814FF">
        <w:rPr>
          <w:rFonts w:ascii="Arial" w:hAnsi="Arial" w:cs="Arial"/>
        </w:rPr>
        <w:t xml:space="preserve"> The difference </w:t>
      </w:r>
      <w:proofErr w:type="gramStart"/>
      <w:r w:rsidR="009B6111" w:rsidRPr="005814FF">
        <w:rPr>
          <w:rFonts w:ascii="Arial" w:hAnsi="Arial" w:cs="Arial"/>
        </w:rPr>
        <w:t>in group</w:t>
      </w:r>
      <w:proofErr w:type="gramEnd"/>
      <w:r w:rsidR="009B6111" w:rsidRPr="005814FF">
        <w:rPr>
          <w:rFonts w:ascii="Arial" w:hAnsi="Arial" w:cs="Arial"/>
        </w:rPr>
        <w:t xml:space="preserve"> III was 7.4%, indicating the inappropriate use of the above mentioned information moderator. It </w:t>
      </w:r>
      <w:proofErr w:type="gramStart"/>
      <w:r w:rsidR="009B6111" w:rsidRPr="005814FF">
        <w:rPr>
          <w:rFonts w:ascii="Arial" w:hAnsi="Arial" w:cs="Arial"/>
        </w:rPr>
        <w:t>can be concluded</w:t>
      </w:r>
      <w:proofErr w:type="gramEnd"/>
      <w:r w:rsidR="009B6111" w:rsidRPr="005814FF">
        <w:rPr>
          <w:rFonts w:ascii="Arial" w:hAnsi="Arial" w:cs="Arial"/>
        </w:rPr>
        <w:t xml:space="preserve"> that the use of electromagnetic radiation leads to significant decrease of situational anxiety.</w:t>
      </w:r>
    </w:p>
    <w:sectPr w:rsidR="00034668" w:rsidSect="0052683C">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31A73"/>
    <w:rsid w:val="00034668"/>
    <w:rsid w:val="00123FF0"/>
    <w:rsid w:val="00205709"/>
    <w:rsid w:val="002A275C"/>
    <w:rsid w:val="002F682C"/>
    <w:rsid w:val="00321777"/>
    <w:rsid w:val="003E03FB"/>
    <w:rsid w:val="004A0C05"/>
    <w:rsid w:val="004A2A52"/>
    <w:rsid w:val="004B5106"/>
    <w:rsid w:val="0052683C"/>
    <w:rsid w:val="005814FF"/>
    <w:rsid w:val="00611260"/>
    <w:rsid w:val="00645E19"/>
    <w:rsid w:val="00674AA0"/>
    <w:rsid w:val="00686801"/>
    <w:rsid w:val="00703567"/>
    <w:rsid w:val="007707A4"/>
    <w:rsid w:val="008E56A8"/>
    <w:rsid w:val="009239EB"/>
    <w:rsid w:val="009341CB"/>
    <w:rsid w:val="009B6111"/>
    <w:rsid w:val="009F4290"/>
    <w:rsid w:val="00A3554F"/>
    <w:rsid w:val="00A90151"/>
    <w:rsid w:val="00AC7456"/>
    <w:rsid w:val="00B04A4E"/>
    <w:rsid w:val="00BF754D"/>
    <w:rsid w:val="00C8697D"/>
    <w:rsid w:val="00D60228"/>
    <w:rsid w:val="00DF5C1B"/>
    <w:rsid w:val="00E31A73"/>
    <w:rsid w:val="00E376FD"/>
    <w:rsid w:val="00EA4822"/>
    <w:rsid w:val="00FB16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1D527-0601-41AA-86A9-71C7688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rgsyan.vahr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2B072-148C-4C20-A0E6-C9DC578D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VAHRAM</dc:creator>
  <cp:keywords/>
  <dc:description/>
  <cp:lastModifiedBy>Rafik Sargsyan</cp:lastModifiedBy>
  <cp:revision>19</cp:revision>
  <dcterms:created xsi:type="dcterms:W3CDTF">2015-03-13T08:28:00Z</dcterms:created>
  <dcterms:modified xsi:type="dcterms:W3CDTF">2015-05-21T07:35:00Z</dcterms:modified>
</cp:coreProperties>
</file>